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FF72" w14:textId="25608D3E" w:rsidR="0096294D" w:rsidRPr="006F3F32" w:rsidRDefault="0096294D" w:rsidP="0096294D">
      <w:pPr>
        <w:widowControl w:val="0"/>
        <w:autoSpaceDE w:val="0"/>
        <w:autoSpaceDN w:val="0"/>
        <w:adjustRightInd w:val="0"/>
        <w:spacing w:after="240"/>
        <w:rPr>
          <w:rFonts w:asciiTheme="majorHAnsi" w:hAnsiTheme="majorHAnsi" w:cs="Helvetica" w:hint="eastAsia"/>
          <w:lang w:val="es-ES"/>
        </w:rPr>
      </w:pPr>
      <w:r w:rsidRPr="006F3F32">
        <w:rPr>
          <w:rFonts w:asciiTheme="majorHAnsi" w:hAnsiTheme="majorHAnsi" w:cs="Helvetica"/>
          <w:lang w:val="es-ES"/>
        </w:rPr>
        <w:t>Apreciado Comité de Redacción de la revista</w:t>
      </w:r>
      <w:r w:rsidR="00C7175C">
        <w:rPr>
          <w:rFonts w:asciiTheme="majorHAnsi" w:hAnsiTheme="majorHAnsi" w:cs="Helvetica"/>
          <w:lang w:val="es-ES"/>
        </w:rPr>
        <w:t xml:space="preserve"> Hospitalización a domicilio</w:t>
      </w:r>
      <w:bookmarkStart w:id="0" w:name="_GoBack"/>
      <w:bookmarkEnd w:id="0"/>
      <w:r w:rsidRPr="006F3F32">
        <w:rPr>
          <w:rFonts w:asciiTheme="majorHAnsi" w:hAnsiTheme="majorHAnsi" w:cs="Helvetica"/>
          <w:lang w:val="es-ES"/>
        </w:rPr>
        <w:t xml:space="preserve">, </w:t>
      </w:r>
    </w:p>
    <w:p w14:paraId="3CD78D3C" w14:textId="77777777" w:rsidR="0096294D" w:rsidRPr="006F3F32" w:rsidRDefault="0096294D" w:rsidP="0096294D">
      <w:pPr>
        <w:widowControl w:val="0"/>
        <w:autoSpaceDE w:val="0"/>
        <w:autoSpaceDN w:val="0"/>
        <w:adjustRightInd w:val="0"/>
        <w:spacing w:after="240"/>
        <w:rPr>
          <w:rFonts w:asciiTheme="majorHAnsi" w:hAnsiTheme="majorHAnsi" w:cs="Helvetica" w:hint="eastAsia"/>
          <w:lang w:val="es-ES"/>
        </w:rPr>
      </w:pPr>
    </w:p>
    <w:p w14:paraId="345201F3" w14:textId="66081057" w:rsidR="0096294D" w:rsidRPr="0074652D" w:rsidRDefault="0050070A" w:rsidP="002E448C">
      <w:pPr>
        <w:rPr>
          <w:rFonts w:asciiTheme="majorHAnsi" w:hAnsiTheme="majorHAnsi" w:hint="eastAsia"/>
        </w:rPr>
      </w:pPr>
      <w:r>
        <w:rPr>
          <w:rFonts w:asciiTheme="majorHAnsi" w:hAnsiTheme="majorHAnsi" w:cs="Helvetica"/>
          <w:lang w:val="es-ES"/>
        </w:rPr>
        <w:t>L</w:t>
      </w:r>
      <w:r w:rsidR="0096294D" w:rsidRPr="006F3F32">
        <w:rPr>
          <w:rFonts w:asciiTheme="majorHAnsi" w:hAnsiTheme="majorHAnsi" w:cs="Helvetica"/>
          <w:lang w:val="es-ES"/>
        </w:rPr>
        <w:t>es remitimos el manuscrito titulado “</w:t>
      </w:r>
      <w:r w:rsidR="0074652D" w:rsidRPr="0074652D">
        <w:rPr>
          <w:rFonts w:asciiTheme="majorHAnsi" w:hAnsiTheme="majorHAnsi"/>
        </w:rPr>
        <w:t>unidad de hospitalizaci</w:t>
      </w:r>
      <w:r w:rsidR="0074652D" w:rsidRPr="0074652D">
        <w:rPr>
          <w:rFonts w:asciiTheme="majorHAnsi" w:hAnsiTheme="majorHAnsi" w:hint="cs"/>
        </w:rPr>
        <w:t>ó</w:t>
      </w:r>
      <w:r w:rsidR="0074652D" w:rsidRPr="0074652D">
        <w:rPr>
          <w:rFonts w:asciiTheme="majorHAnsi" w:hAnsiTheme="majorHAnsi"/>
        </w:rPr>
        <w:t>n a domic</w:t>
      </w:r>
      <w:r w:rsidR="004C4E8E">
        <w:rPr>
          <w:rFonts w:asciiTheme="majorHAnsi" w:hAnsiTheme="majorHAnsi"/>
        </w:rPr>
        <w:t>i</w:t>
      </w:r>
      <w:r w:rsidR="0074652D" w:rsidRPr="0074652D">
        <w:rPr>
          <w:rFonts w:asciiTheme="majorHAnsi" w:hAnsiTheme="majorHAnsi"/>
        </w:rPr>
        <w:t>lio del paciente quir</w:t>
      </w:r>
      <w:r w:rsidR="0074652D" w:rsidRPr="0074652D">
        <w:rPr>
          <w:rFonts w:asciiTheme="majorHAnsi" w:hAnsiTheme="majorHAnsi" w:hint="cs"/>
        </w:rPr>
        <w:t>ú</w:t>
      </w:r>
      <w:r w:rsidR="0074652D" w:rsidRPr="0074652D">
        <w:rPr>
          <w:rFonts w:asciiTheme="majorHAnsi" w:hAnsiTheme="majorHAnsi"/>
        </w:rPr>
        <w:t>rgico</w:t>
      </w:r>
      <w:r w:rsidR="0074652D" w:rsidRPr="0074652D">
        <w:rPr>
          <w:rFonts w:asciiTheme="majorHAnsi" w:hAnsiTheme="majorHAnsi" w:hint="eastAsia"/>
        </w:rPr>
        <w:t xml:space="preserve"> dura</w:t>
      </w:r>
      <w:r w:rsidR="0074652D">
        <w:rPr>
          <w:rFonts w:asciiTheme="majorHAnsi" w:hAnsiTheme="majorHAnsi" w:hint="eastAsia"/>
        </w:rPr>
        <w:t>nte la pandemia de la covid-19</w:t>
      </w:r>
      <w:r w:rsidR="0096294D" w:rsidRPr="006F3F32">
        <w:rPr>
          <w:rFonts w:asciiTheme="majorHAnsi" w:hAnsiTheme="majorHAnsi" w:cs="Helvetica"/>
          <w:lang w:val="es-ES"/>
        </w:rPr>
        <w:t>” solicitando su publicación en la sección de “</w:t>
      </w:r>
      <w:r w:rsidR="0096294D" w:rsidRPr="006F3F32">
        <w:rPr>
          <w:rFonts w:asciiTheme="majorHAnsi" w:hAnsiTheme="majorHAnsi" w:cs="Helvetica"/>
          <w:i/>
          <w:lang w:val="es-ES"/>
        </w:rPr>
        <w:t>originales</w:t>
      </w:r>
      <w:r w:rsidR="0096294D" w:rsidRPr="006F3F32">
        <w:rPr>
          <w:rFonts w:asciiTheme="majorHAnsi" w:hAnsiTheme="majorHAnsi" w:cs="Helvetica"/>
          <w:lang w:val="es-ES"/>
        </w:rPr>
        <w:t>” de su revista.</w:t>
      </w:r>
    </w:p>
    <w:p w14:paraId="63A4EF9A" w14:textId="77777777" w:rsidR="0074652D" w:rsidRDefault="0074652D" w:rsidP="0074652D">
      <w:pPr>
        <w:rPr>
          <w:rFonts w:asciiTheme="majorHAnsi" w:hAnsiTheme="majorHAnsi" w:cs="Helvetica" w:hint="eastAsia"/>
          <w:lang w:val="es-ES"/>
        </w:rPr>
      </w:pPr>
    </w:p>
    <w:p w14:paraId="5F27E082" w14:textId="41D2DE6E" w:rsidR="0074652D" w:rsidRDefault="0074652D" w:rsidP="0074652D">
      <w:pPr>
        <w:rPr>
          <w:rFonts w:asciiTheme="majorHAnsi" w:hAnsiTheme="majorHAnsi" w:hint="eastAsia"/>
        </w:rPr>
      </w:pPr>
      <w:r w:rsidRPr="009C7569">
        <w:rPr>
          <w:rFonts w:asciiTheme="majorHAnsi" w:hAnsiTheme="majorHAnsi"/>
        </w:rPr>
        <w:t>La actual pandemia de la COVID-19 esta poniendo a prueba todos los sistemas sanitarios de salud a nivel mundial. Desde el servicio de Cirugía General y Digestiva de nuestro hospital y ante la disminución de camas de hospitalización disponibles surgió la necesidad de planificar y organizar una estrategia para la hospitalización y cuida</w:t>
      </w:r>
      <w:r>
        <w:rPr>
          <w:rFonts w:asciiTheme="majorHAnsi" w:hAnsiTheme="majorHAnsi"/>
        </w:rPr>
        <w:t>do de los pacientes quirúrgicos creando la unidad de hospitalizació</w:t>
      </w:r>
      <w:r w:rsidR="004C4E8E">
        <w:rPr>
          <w:rFonts w:asciiTheme="majorHAnsi" w:hAnsiTheme="majorHAnsi"/>
        </w:rPr>
        <w:t>n</w:t>
      </w:r>
      <w:r>
        <w:rPr>
          <w:rFonts w:asciiTheme="majorHAnsi" w:hAnsiTheme="majorHAnsi"/>
        </w:rPr>
        <w:t xml:space="preserve"> a domicilio quirúrgica.</w:t>
      </w:r>
    </w:p>
    <w:p w14:paraId="2D9DB56F" w14:textId="77777777" w:rsidR="004C4E8E" w:rsidRDefault="004C4E8E" w:rsidP="004C4E8E">
      <w:pPr>
        <w:rPr>
          <w:rFonts w:asciiTheme="majorHAnsi" w:hAnsiTheme="majorHAnsi" w:hint="eastAsia"/>
        </w:rPr>
      </w:pPr>
    </w:p>
    <w:p w14:paraId="68CDB462" w14:textId="328E5AC1" w:rsidR="004C4E8E" w:rsidRPr="004C4E8E" w:rsidRDefault="004C4E8E" w:rsidP="004C4E8E">
      <w:pPr>
        <w:rPr>
          <w:rFonts w:asciiTheme="majorHAnsi" w:eastAsia="Times New Roman" w:hAnsiTheme="majorHAnsi" w:cs="Arial"/>
          <w:color w:val="000000"/>
          <w:shd w:val="clear" w:color="auto" w:fill="FFFFFF"/>
        </w:rPr>
      </w:pPr>
      <w:r>
        <w:rPr>
          <w:rFonts w:asciiTheme="majorHAnsi" w:hAnsiTheme="majorHAnsi"/>
        </w:rPr>
        <w:t>Con este modelo asistencial, que nos puede aportar una disminución de costes sin una disminución de la calidad asistencial nos deberíamos plantear que quizás se podrían implementar en un futuro equipos de HADO quirúrgico.</w:t>
      </w:r>
    </w:p>
    <w:p w14:paraId="243A0C31" w14:textId="77777777" w:rsidR="004C4E8E" w:rsidRDefault="004C4E8E" w:rsidP="0074652D">
      <w:pPr>
        <w:rPr>
          <w:rFonts w:asciiTheme="majorHAnsi" w:hAnsiTheme="majorHAnsi" w:hint="eastAsia"/>
        </w:rPr>
      </w:pPr>
    </w:p>
    <w:p w14:paraId="4D44CE23" w14:textId="77777777" w:rsidR="0074652D" w:rsidRPr="006F3F32" w:rsidRDefault="0074652D" w:rsidP="0074652D">
      <w:pPr>
        <w:widowControl w:val="0"/>
        <w:autoSpaceDE w:val="0"/>
        <w:autoSpaceDN w:val="0"/>
        <w:adjustRightInd w:val="0"/>
        <w:spacing w:after="240"/>
        <w:rPr>
          <w:rFonts w:asciiTheme="majorHAnsi" w:hAnsiTheme="majorHAnsi" w:cs="Helvetica" w:hint="eastAsia"/>
          <w:lang w:val="es-ES"/>
        </w:rPr>
      </w:pPr>
      <w:r w:rsidRPr="006F3F32">
        <w:rPr>
          <w:rFonts w:asciiTheme="majorHAnsi" w:hAnsiTheme="majorHAnsi" w:cs="Helvetica"/>
          <w:lang w:val="es-ES"/>
        </w:rPr>
        <w:t>El contenido de este manuscrito es totalmente original y no ha sido publicado anteriormente total ni parcialmente.</w:t>
      </w:r>
    </w:p>
    <w:p w14:paraId="6C533296" w14:textId="77777777" w:rsidR="0030656F" w:rsidRPr="006F3F32" w:rsidRDefault="0030656F" w:rsidP="0030656F">
      <w:pPr>
        <w:rPr>
          <w:rFonts w:asciiTheme="majorHAnsi" w:hAnsiTheme="majorHAnsi" w:hint="eastAsia"/>
          <w:bCs/>
        </w:rPr>
      </w:pPr>
      <w:r w:rsidRPr="006F3F32">
        <w:rPr>
          <w:rFonts w:asciiTheme="majorHAnsi" w:hAnsiTheme="majorHAnsi"/>
          <w:bCs/>
        </w:rPr>
        <w:t>Los autores declaran no tener ningún conflicto de intereses.</w:t>
      </w:r>
    </w:p>
    <w:p w14:paraId="4EC8A658" w14:textId="77777777" w:rsidR="0030656F" w:rsidRPr="006F3F32" w:rsidRDefault="0030656F" w:rsidP="0030656F">
      <w:pPr>
        <w:rPr>
          <w:rFonts w:asciiTheme="majorHAnsi" w:hAnsiTheme="majorHAnsi" w:hint="eastAsia"/>
          <w:bCs/>
        </w:rPr>
      </w:pPr>
      <w:r w:rsidRPr="006F3F32">
        <w:rPr>
          <w:rFonts w:asciiTheme="majorHAnsi" w:hAnsiTheme="majorHAnsi"/>
          <w:bCs/>
        </w:rPr>
        <w:t>Asimismo todos los autores han leído y aprobado el manuscrito, cumpliéndose todos los requisitos para la autoría de un trabajo.</w:t>
      </w:r>
    </w:p>
    <w:p w14:paraId="16338714" w14:textId="77777777" w:rsidR="006F3F32" w:rsidRDefault="006F3F32" w:rsidP="0030656F">
      <w:pPr>
        <w:jc w:val="both"/>
        <w:rPr>
          <w:rFonts w:asciiTheme="majorHAnsi" w:hAnsiTheme="majorHAnsi" w:cs="Helvetica" w:hint="eastAsia"/>
          <w:lang w:val="es-ES"/>
        </w:rPr>
      </w:pPr>
    </w:p>
    <w:p w14:paraId="60C54B57" w14:textId="7EC5BF13" w:rsidR="0030656F" w:rsidRPr="006F3F32" w:rsidRDefault="0030656F" w:rsidP="0030656F">
      <w:pPr>
        <w:jc w:val="both"/>
        <w:rPr>
          <w:rFonts w:asciiTheme="majorHAnsi" w:hAnsiTheme="majorHAnsi" w:hint="eastAsia"/>
          <w:bCs/>
        </w:rPr>
      </w:pPr>
      <w:r w:rsidRPr="006F3F32">
        <w:rPr>
          <w:rFonts w:asciiTheme="majorHAnsi" w:hAnsiTheme="majorHAnsi"/>
          <w:bCs/>
        </w:rPr>
        <w:t>Remarcar que se han seguido los protocol</w:t>
      </w:r>
      <w:r w:rsidR="006F3F32">
        <w:rPr>
          <w:rFonts w:asciiTheme="majorHAnsi" w:hAnsiTheme="majorHAnsi"/>
          <w:bCs/>
        </w:rPr>
        <w:t>o</w:t>
      </w:r>
      <w:r w:rsidRPr="006F3F32">
        <w:rPr>
          <w:rFonts w:asciiTheme="majorHAnsi" w:hAnsiTheme="majorHAnsi"/>
          <w:bCs/>
        </w:rPr>
        <w:t>s establecidos en nuestro centro para acceder a datos de las historias clínica</w:t>
      </w:r>
      <w:r w:rsidR="006F3F32">
        <w:rPr>
          <w:rFonts w:asciiTheme="majorHAnsi" w:hAnsiTheme="majorHAnsi"/>
          <w:bCs/>
        </w:rPr>
        <w:t>s con el fin de poder realizar</w:t>
      </w:r>
      <w:r w:rsidRPr="006F3F32">
        <w:rPr>
          <w:rFonts w:asciiTheme="majorHAnsi" w:hAnsiTheme="majorHAnsi"/>
          <w:bCs/>
        </w:rPr>
        <w:t xml:space="preserve"> este estudio con finalidad investigadora y divulgativa para la comunidad científica.</w:t>
      </w:r>
    </w:p>
    <w:p w14:paraId="0BE8357B" w14:textId="77777777" w:rsidR="0030656F" w:rsidRPr="006F3F32" w:rsidRDefault="0030656F" w:rsidP="0096294D">
      <w:pPr>
        <w:widowControl w:val="0"/>
        <w:autoSpaceDE w:val="0"/>
        <w:autoSpaceDN w:val="0"/>
        <w:adjustRightInd w:val="0"/>
        <w:spacing w:after="240"/>
        <w:rPr>
          <w:rFonts w:asciiTheme="majorHAnsi" w:hAnsiTheme="majorHAnsi" w:cs="Helvetica" w:hint="eastAsia"/>
          <w:lang w:val="es-ES"/>
        </w:rPr>
      </w:pPr>
    </w:p>
    <w:p w14:paraId="6658603C" w14:textId="77777777" w:rsidR="0096294D" w:rsidRPr="006F3F32" w:rsidRDefault="0096294D" w:rsidP="0096294D">
      <w:pPr>
        <w:widowControl w:val="0"/>
        <w:autoSpaceDE w:val="0"/>
        <w:autoSpaceDN w:val="0"/>
        <w:adjustRightInd w:val="0"/>
        <w:spacing w:after="240"/>
        <w:rPr>
          <w:rFonts w:asciiTheme="majorHAnsi" w:hAnsiTheme="majorHAnsi" w:cs="Helvetica" w:hint="eastAsia"/>
          <w:lang w:val="es-ES"/>
        </w:rPr>
      </w:pPr>
    </w:p>
    <w:p w14:paraId="6770D29C" w14:textId="77777777" w:rsidR="00FB3D30" w:rsidRPr="006F3F32" w:rsidRDefault="00FB3D30" w:rsidP="0096294D">
      <w:pPr>
        <w:rPr>
          <w:rFonts w:asciiTheme="majorHAnsi" w:hAnsiTheme="majorHAnsi" w:hint="eastAsia"/>
        </w:rPr>
      </w:pPr>
    </w:p>
    <w:sectPr w:rsidR="00FB3D30" w:rsidRPr="006F3F32" w:rsidSect="0096294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96"/>
    <w:rsid w:val="00212796"/>
    <w:rsid w:val="002E448C"/>
    <w:rsid w:val="0030656F"/>
    <w:rsid w:val="004C4E8E"/>
    <w:rsid w:val="0050070A"/>
    <w:rsid w:val="006F3F32"/>
    <w:rsid w:val="0074652D"/>
    <w:rsid w:val="008E3C8C"/>
    <w:rsid w:val="0096294D"/>
    <w:rsid w:val="00BA7DE3"/>
    <w:rsid w:val="00C04719"/>
    <w:rsid w:val="00C7175C"/>
    <w:rsid w:val="00FB3D3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1253</Characters>
  <Application>Microsoft Macintosh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12</cp:revision>
  <dcterms:created xsi:type="dcterms:W3CDTF">2012-11-14T09:58:00Z</dcterms:created>
  <dcterms:modified xsi:type="dcterms:W3CDTF">2020-07-15T13:12:00Z</dcterms:modified>
</cp:coreProperties>
</file>